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AGLP and MSU PSEP</w:t>
      </w:r>
    </w:p>
    <w:p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Winter Learning Series </w:t>
      </w:r>
      <w:r>
        <w:rPr>
          <w:sz w:val="24"/>
          <w:szCs w:val="24"/>
        </w:rPr>
        <w:t>– Emerging Trends Session</w:t>
      </w:r>
    </w:p>
    <w:p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Hanley Christian Reformed Church O-372 Jackson Street</w:t>
      </w:r>
    </w:p>
    <w:p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Grandville, Michigan 49418</w:t>
      </w:r>
    </w:p>
    <w:p w:rsidR="001948F9" w:rsidRDefault="00034BEE" w:rsidP="00034BEE">
      <w:pPr>
        <w:jc w:val="center"/>
        <w:rPr>
          <w:sz w:val="24"/>
          <w:szCs w:val="24"/>
        </w:rPr>
      </w:pPr>
      <w:r>
        <w:rPr>
          <w:sz w:val="24"/>
          <w:szCs w:val="24"/>
        </w:rPr>
        <w:t>11/29/2017</w:t>
      </w:r>
    </w:p>
    <w:p w:rsidR="00034BEE" w:rsidRDefault="00034BEE" w:rsidP="00034BEE">
      <w:pPr>
        <w:rPr>
          <w:sz w:val="24"/>
          <w:szCs w:val="24"/>
        </w:rPr>
      </w:pPr>
      <w:r>
        <w:rPr>
          <w:sz w:val="24"/>
          <w:szCs w:val="24"/>
        </w:rPr>
        <w:t xml:space="preserve">12:30pm – 12:45pm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Welcome and Introductions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John Stone - MSU PSEP</w:t>
      </w:r>
    </w:p>
    <w:p w:rsidR="00034BEE" w:rsidRDefault="00034BEE" w:rsidP="00034B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Turning Point Poll</w:t>
      </w:r>
    </w:p>
    <w:p w:rsidR="00034BEE" w:rsidRDefault="00034BEE" w:rsidP="00761D8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12:45pm – 2:30pm</w:t>
      </w:r>
      <w:r>
        <w:rPr>
          <w:sz w:val="24"/>
          <w:szCs w:val="24"/>
        </w:rPr>
        <w:tab/>
        <w:t xml:space="preserve">Diagnosis and Remedies for </w:t>
      </w:r>
      <w:r w:rsidR="00761D84">
        <w:rPr>
          <w:sz w:val="24"/>
          <w:szCs w:val="24"/>
        </w:rPr>
        <w:t>Abiotic</w:t>
      </w:r>
      <w:r w:rsidR="00761D84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Bert Cregg – MSU</w:t>
      </w:r>
      <w:r w:rsidR="00761D8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761D84">
        <w:rPr>
          <w:sz w:val="24"/>
          <w:szCs w:val="24"/>
        </w:rPr>
        <w:t>tree disorders</w:t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  <w:t xml:space="preserve">     Horticulture</w:t>
      </w:r>
    </w:p>
    <w:p w:rsidR="00761D84" w:rsidRDefault="00761D84" w:rsidP="00761D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IPM, pesticides in the environment, formulations, modes of action, planning the application.</w:t>
      </w:r>
    </w:p>
    <w:p w:rsidR="00761D84" w:rsidRDefault="00761D84" w:rsidP="00761D84">
      <w:pPr>
        <w:spacing w:after="0"/>
        <w:ind w:left="2880" w:right="-360"/>
        <w:rPr>
          <w:sz w:val="24"/>
          <w:szCs w:val="24"/>
        </w:rPr>
      </w:pPr>
      <w:r>
        <w:rPr>
          <w:sz w:val="24"/>
          <w:szCs w:val="24"/>
        </w:rPr>
        <w:t>Relevance Comm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Priv. Core, </w:t>
      </w:r>
      <w:r>
        <w:rPr>
          <w:sz w:val="24"/>
          <w:szCs w:val="24"/>
        </w:rPr>
        <w:t xml:space="preserve">2, </w:t>
      </w:r>
      <w:r>
        <w:rPr>
          <w:sz w:val="24"/>
          <w:szCs w:val="24"/>
        </w:rPr>
        <w:t>3A,</w:t>
      </w:r>
      <w:r>
        <w:rPr>
          <w:sz w:val="24"/>
          <w:szCs w:val="24"/>
        </w:rPr>
        <w:t xml:space="preserve"> 3B, 6</w:t>
      </w:r>
    </w:p>
    <w:p w:rsidR="00761D84" w:rsidRPr="00761D84" w:rsidRDefault="00761D84" w:rsidP="00761D84">
      <w:pPr>
        <w:spacing w:after="0"/>
        <w:ind w:left="2880" w:right="-360"/>
        <w:rPr>
          <w:sz w:val="24"/>
          <w:szCs w:val="24"/>
        </w:rPr>
      </w:pPr>
    </w:p>
    <w:p w:rsidR="00034BEE" w:rsidRDefault="00034BEE" w:rsidP="00034BEE">
      <w:pPr>
        <w:rPr>
          <w:sz w:val="24"/>
          <w:szCs w:val="24"/>
        </w:rPr>
      </w:pPr>
      <w:r>
        <w:rPr>
          <w:sz w:val="24"/>
          <w:szCs w:val="24"/>
        </w:rPr>
        <w:t>2:30pm – 2:45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:rsidR="00761D84" w:rsidRDefault="00034BEE" w:rsidP="00034BEE">
      <w:pPr>
        <w:rPr>
          <w:sz w:val="24"/>
          <w:szCs w:val="24"/>
        </w:rPr>
      </w:pPr>
      <w:r>
        <w:rPr>
          <w:sz w:val="24"/>
          <w:szCs w:val="24"/>
        </w:rPr>
        <w:t>2:45pm – 4:15pm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Vets N’ Ag – finding your next</w:t>
      </w:r>
      <w:r>
        <w:rPr>
          <w:sz w:val="24"/>
          <w:szCs w:val="24"/>
        </w:rPr>
        <w:tab/>
        <w:t xml:space="preserve">     Adam </w:t>
      </w:r>
      <w:proofErr w:type="spellStart"/>
      <w:r>
        <w:rPr>
          <w:sz w:val="24"/>
          <w:szCs w:val="24"/>
        </w:rPr>
        <w:t>Ingrao</w:t>
      </w:r>
      <w:proofErr w:type="spellEnd"/>
      <w:r>
        <w:rPr>
          <w:sz w:val="24"/>
          <w:szCs w:val="24"/>
        </w:rPr>
        <w:t xml:space="preserve"> – MSU </w:t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  <w:t xml:space="preserve">Technician and Applicator </w:t>
      </w:r>
      <w:r w:rsidR="00761D84">
        <w:rPr>
          <w:sz w:val="24"/>
          <w:szCs w:val="24"/>
        </w:rPr>
        <w:tab/>
      </w:r>
      <w:r w:rsidR="00761D84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Entomology</w:t>
      </w:r>
    </w:p>
    <w:p w:rsidR="00034BEE" w:rsidRDefault="00761D84" w:rsidP="00761D84">
      <w:pPr>
        <w:pStyle w:val="ListParagraph"/>
        <w:numPr>
          <w:ilvl w:val="0"/>
          <w:numId w:val="1"/>
        </w:numPr>
      </w:pPr>
      <w:r>
        <w:t>IPM, pesticide applicator certification, PABL, planning the application, record keeping, professionalism</w:t>
      </w:r>
    </w:p>
    <w:p w:rsidR="00761D84" w:rsidRPr="00761D84" w:rsidRDefault="00761D84" w:rsidP="00761D84">
      <w:pPr>
        <w:pStyle w:val="ListParagraph"/>
        <w:numPr>
          <w:ilvl w:val="0"/>
          <w:numId w:val="1"/>
        </w:numPr>
        <w:spacing w:after="0"/>
        <w:ind w:right="-360"/>
        <w:rPr>
          <w:sz w:val="24"/>
          <w:szCs w:val="24"/>
        </w:rPr>
      </w:pPr>
      <w:r w:rsidRPr="00761D84">
        <w:rPr>
          <w:sz w:val="24"/>
          <w:szCs w:val="24"/>
        </w:rPr>
        <w:t>Relevance Comm./Priv. Core,</w:t>
      </w:r>
      <w:r>
        <w:rPr>
          <w:sz w:val="24"/>
          <w:szCs w:val="24"/>
        </w:rPr>
        <w:t xml:space="preserve"> 2, 3A, </w:t>
      </w:r>
      <w:bookmarkStart w:id="0" w:name="_GoBack"/>
      <w:bookmarkEnd w:id="0"/>
      <w:r>
        <w:rPr>
          <w:sz w:val="24"/>
          <w:szCs w:val="24"/>
        </w:rPr>
        <w:t>3B, 6</w:t>
      </w:r>
    </w:p>
    <w:p w:rsidR="00761D84" w:rsidRDefault="00761D84" w:rsidP="00761D84">
      <w:pPr>
        <w:ind w:left="2880"/>
      </w:pPr>
    </w:p>
    <w:p w:rsidR="00761D84" w:rsidRDefault="00761D84" w:rsidP="00761D84">
      <w:pPr>
        <w:ind w:left="2520"/>
      </w:pPr>
    </w:p>
    <w:sectPr w:rsidR="0076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C42A5"/>
    <w:multiLevelType w:val="hybridMultilevel"/>
    <w:tmpl w:val="5660FE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EE"/>
    <w:rsid w:val="00034BEE"/>
    <w:rsid w:val="001948F9"/>
    <w:rsid w:val="007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1153"/>
  <w15:chartTrackingRefBased/>
  <w15:docId w15:val="{44A7EBE4-953D-4176-8F04-8117BE8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B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John</dc:creator>
  <cp:keywords/>
  <dc:description/>
  <cp:lastModifiedBy>Stone, John</cp:lastModifiedBy>
  <cp:revision>1</cp:revision>
  <dcterms:created xsi:type="dcterms:W3CDTF">2017-10-18T18:02:00Z</dcterms:created>
  <dcterms:modified xsi:type="dcterms:W3CDTF">2017-10-18T18:21:00Z</dcterms:modified>
</cp:coreProperties>
</file>